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EC" w:rsidRPr="0054354A" w:rsidRDefault="002A6FEC" w:rsidP="002A6FEC">
      <w:pPr>
        <w:rPr>
          <w:b/>
          <w:sz w:val="28"/>
          <w:szCs w:val="28"/>
        </w:rPr>
      </w:pPr>
      <w:r w:rsidRPr="0054354A">
        <w:rPr>
          <w:b/>
          <w:sz w:val="28"/>
          <w:szCs w:val="28"/>
        </w:rPr>
        <w:t>Aðalfundur Garðyrkjufélags Ísl</w:t>
      </w:r>
      <w:r w:rsidR="000F070B" w:rsidRPr="0054354A">
        <w:rPr>
          <w:b/>
          <w:sz w:val="28"/>
          <w:szCs w:val="28"/>
        </w:rPr>
        <w:t>a</w:t>
      </w:r>
      <w:r w:rsidR="00BE5C5E">
        <w:rPr>
          <w:b/>
          <w:sz w:val="28"/>
          <w:szCs w:val="28"/>
        </w:rPr>
        <w:t>nds haldinn í Síðumúla 1 þann 30</w:t>
      </w:r>
      <w:r w:rsidR="00A84573">
        <w:rPr>
          <w:b/>
          <w:sz w:val="28"/>
          <w:szCs w:val="28"/>
        </w:rPr>
        <w:t xml:space="preserve">. </w:t>
      </w:r>
      <w:r w:rsidR="004E73D4">
        <w:rPr>
          <w:b/>
          <w:sz w:val="28"/>
          <w:szCs w:val="28"/>
        </w:rPr>
        <w:t>á</w:t>
      </w:r>
      <w:r w:rsidR="00BE5C5E">
        <w:rPr>
          <w:b/>
          <w:sz w:val="28"/>
          <w:szCs w:val="28"/>
        </w:rPr>
        <w:t>gúst 2021</w:t>
      </w:r>
      <w:r w:rsidR="003C1281">
        <w:rPr>
          <w:b/>
          <w:sz w:val="28"/>
          <w:szCs w:val="28"/>
        </w:rPr>
        <w:t xml:space="preserve"> kl. 20</w:t>
      </w:r>
      <w:r w:rsidR="00BE5C5E">
        <w:rPr>
          <w:b/>
          <w:sz w:val="28"/>
          <w:szCs w:val="28"/>
        </w:rPr>
        <w:t>:00</w:t>
      </w:r>
      <w:r w:rsidRPr="0054354A">
        <w:rPr>
          <w:b/>
          <w:sz w:val="28"/>
          <w:szCs w:val="28"/>
        </w:rPr>
        <w:t>.</w:t>
      </w:r>
    </w:p>
    <w:p w:rsidR="002A6FEC" w:rsidRPr="002A6FEC" w:rsidRDefault="002A6FEC" w:rsidP="002A6FEC">
      <w:pPr>
        <w:rPr>
          <w:b/>
          <w:sz w:val="28"/>
          <w:szCs w:val="28"/>
        </w:rPr>
      </w:pPr>
      <w:r w:rsidRPr="002A6FEC">
        <w:rPr>
          <w:b/>
          <w:sz w:val="28"/>
          <w:szCs w:val="28"/>
        </w:rPr>
        <w:t xml:space="preserve">Fundarstjóri: </w:t>
      </w:r>
      <w:r w:rsidR="00BE5C5E">
        <w:rPr>
          <w:b/>
          <w:sz w:val="28"/>
          <w:szCs w:val="28"/>
        </w:rPr>
        <w:t>Konráð Lúðvíksson</w:t>
      </w:r>
    </w:p>
    <w:p w:rsidR="002A6FEC" w:rsidRPr="002A6FEC" w:rsidRDefault="002A6FEC" w:rsidP="002A6FEC">
      <w:pPr>
        <w:rPr>
          <w:b/>
          <w:sz w:val="28"/>
          <w:szCs w:val="28"/>
        </w:rPr>
      </w:pPr>
      <w:r w:rsidRPr="002A6FEC">
        <w:rPr>
          <w:b/>
          <w:sz w:val="28"/>
          <w:szCs w:val="28"/>
        </w:rPr>
        <w:t xml:space="preserve">Fundarritari: </w:t>
      </w:r>
      <w:r w:rsidR="00BE5C5E">
        <w:rPr>
          <w:b/>
          <w:sz w:val="28"/>
          <w:szCs w:val="28"/>
        </w:rPr>
        <w:t>Guðríður Helgadóttir</w:t>
      </w:r>
    </w:p>
    <w:p w:rsidR="002A6FEC" w:rsidRPr="002A6FEC" w:rsidRDefault="002A6FEC" w:rsidP="002A6F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A6FEC">
        <w:rPr>
          <w:b/>
          <w:sz w:val="28"/>
          <w:szCs w:val="28"/>
        </w:rPr>
        <w:t xml:space="preserve">Fundarsetning – </w:t>
      </w:r>
      <w:r w:rsidR="00BE5C5E">
        <w:rPr>
          <w:b/>
          <w:sz w:val="28"/>
          <w:szCs w:val="28"/>
        </w:rPr>
        <w:t>Ómar Valdimarsson</w:t>
      </w:r>
      <w:r w:rsidRPr="002A6FEC">
        <w:rPr>
          <w:b/>
          <w:sz w:val="28"/>
          <w:szCs w:val="28"/>
        </w:rPr>
        <w:t>, formaður</w:t>
      </w:r>
    </w:p>
    <w:p w:rsidR="004560A4" w:rsidRDefault="002A6FEC" w:rsidP="002A6FEC">
      <w:pPr>
        <w:pStyle w:val="ListParagraph"/>
        <w:rPr>
          <w:sz w:val="28"/>
          <w:szCs w:val="28"/>
        </w:rPr>
      </w:pPr>
      <w:r w:rsidRPr="002A6FEC">
        <w:rPr>
          <w:sz w:val="28"/>
          <w:szCs w:val="28"/>
        </w:rPr>
        <w:t>F</w:t>
      </w:r>
      <w:r w:rsidR="00300625">
        <w:rPr>
          <w:sz w:val="28"/>
          <w:szCs w:val="28"/>
        </w:rPr>
        <w:t xml:space="preserve">ormaður setti fundinn og bauð fundarmenn velkomna.  </w:t>
      </w:r>
      <w:r w:rsidR="005F1842">
        <w:rPr>
          <w:sz w:val="28"/>
          <w:szCs w:val="28"/>
        </w:rPr>
        <w:t xml:space="preserve">Alls </w:t>
      </w:r>
      <w:r w:rsidR="00DB0E03">
        <w:rPr>
          <w:sz w:val="28"/>
          <w:szCs w:val="28"/>
        </w:rPr>
        <w:t>mættu um</w:t>
      </w:r>
      <w:r w:rsidR="00A055FA">
        <w:rPr>
          <w:sz w:val="28"/>
          <w:szCs w:val="28"/>
        </w:rPr>
        <w:t xml:space="preserve"> 3</w:t>
      </w:r>
      <w:r w:rsidR="00DB0E03">
        <w:rPr>
          <w:sz w:val="28"/>
          <w:szCs w:val="28"/>
        </w:rPr>
        <w:t>5</w:t>
      </w:r>
      <w:r w:rsidR="00012212">
        <w:rPr>
          <w:sz w:val="28"/>
          <w:szCs w:val="28"/>
        </w:rPr>
        <w:t xml:space="preserve"> félagsmenn á fundinn.  </w:t>
      </w:r>
      <w:r w:rsidR="00BE5C5E">
        <w:rPr>
          <w:sz w:val="28"/>
          <w:szCs w:val="28"/>
        </w:rPr>
        <w:t>Ómar</w:t>
      </w:r>
      <w:r w:rsidR="00F17A35">
        <w:rPr>
          <w:sz w:val="28"/>
          <w:szCs w:val="28"/>
        </w:rPr>
        <w:t xml:space="preserve"> </w:t>
      </w:r>
      <w:r w:rsidR="00300625">
        <w:rPr>
          <w:sz w:val="28"/>
          <w:szCs w:val="28"/>
        </w:rPr>
        <w:t xml:space="preserve">stakk upp á </w:t>
      </w:r>
      <w:r w:rsidR="00BE5C5E">
        <w:rPr>
          <w:sz w:val="28"/>
          <w:szCs w:val="28"/>
        </w:rPr>
        <w:t xml:space="preserve">Konráð Lúðvíkssyni </w:t>
      </w:r>
      <w:r w:rsidR="00300625">
        <w:rPr>
          <w:sz w:val="28"/>
          <w:szCs w:val="28"/>
        </w:rPr>
        <w:t xml:space="preserve">sem fundarstjóra og </w:t>
      </w:r>
      <w:r w:rsidR="00BE5C5E">
        <w:rPr>
          <w:sz w:val="28"/>
          <w:szCs w:val="28"/>
        </w:rPr>
        <w:t xml:space="preserve">Guðríði Helgadóttur </w:t>
      </w:r>
      <w:r w:rsidR="00300625">
        <w:rPr>
          <w:sz w:val="28"/>
          <w:szCs w:val="28"/>
        </w:rPr>
        <w:t>sem fundarritara.</w:t>
      </w:r>
    </w:p>
    <w:p w:rsidR="00A84573" w:rsidRPr="002A6FEC" w:rsidRDefault="00A84573" w:rsidP="002A6FEC">
      <w:pPr>
        <w:pStyle w:val="ListParagraph"/>
        <w:rPr>
          <w:sz w:val="28"/>
          <w:szCs w:val="28"/>
        </w:rPr>
      </w:pPr>
    </w:p>
    <w:p w:rsidR="002A6FEC" w:rsidRPr="002A6FEC" w:rsidRDefault="002A6FEC" w:rsidP="005435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A6FEC">
        <w:rPr>
          <w:b/>
          <w:sz w:val="28"/>
          <w:szCs w:val="28"/>
        </w:rPr>
        <w:t>Kosning fundarstjóra og fundaritara</w:t>
      </w:r>
    </w:p>
    <w:p w:rsidR="002A6FEC" w:rsidRDefault="00BE5C5E" w:rsidP="005435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Konráð</w:t>
      </w:r>
      <w:r w:rsidR="00EC0EF3" w:rsidRPr="0054354A">
        <w:rPr>
          <w:sz w:val="28"/>
          <w:szCs w:val="28"/>
        </w:rPr>
        <w:t xml:space="preserve"> </w:t>
      </w:r>
      <w:r w:rsidR="00F17A35">
        <w:rPr>
          <w:sz w:val="28"/>
          <w:szCs w:val="28"/>
        </w:rPr>
        <w:t>var samþykkt</w:t>
      </w:r>
      <w:r>
        <w:rPr>
          <w:sz w:val="28"/>
          <w:szCs w:val="28"/>
        </w:rPr>
        <w:t>ur</w:t>
      </w:r>
      <w:r w:rsidR="00F17A35">
        <w:rPr>
          <w:sz w:val="28"/>
          <w:szCs w:val="28"/>
        </w:rPr>
        <w:t xml:space="preserve"> </w:t>
      </w:r>
      <w:r w:rsidR="002A6FEC" w:rsidRPr="0054354A">
        <w:rPr>
          <w:sz w:val="28"/>
          <w:szCs w:val="28"/>
        </w:rPr>
        <w:t xml:space="preserve">sem fundarstjóri og </w:t>
      </w:r>
      <w:r>
        <w:rPr>
          <w:sz w:val="28"/>
          <w:szCs w:val="28"/>
        </w:rPr>
        <w:t xml:space="preserve">Guðríður </w:t>
      </w:r>
      <w:r w:rsidR="002A6FEC" w:rsidRPr="0054354A">
        <w:rPr>
          <w:sz w:val="28"/>
          <w:szCs w:val="28"/>
        </w:rPr>
        <w:t>sem fundarritari.</w:t>
      </w:r>
    </w:p>
    <w:p w:rsidR="00F17A35" w:rsidRDefault="000D41BB" w:rsidP="005435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Fundarstjóri fór yfir boðun fundarins </w:t>
      </w:r>
      <w:r w:rsidR="00BE5C5E">
        <w:rPr>
          <w:sz w:val="28"/>
          <w:szCs w:val="28"/>
        </w:rPr>
        <w:t xml:space="preserve">og </w:t>
      </w:r>
      <w:r w:rsidR="00F17A35">
        <w:rPr>
          <w:sz w:val="28"/>
          <w:szCs w:val="28"/>
        </w:rPr>
        <w:t>þá annmarka sem eru á fundarboði</w:t>
      </w:r>
      <w:r>
        <w:rPr>
          <w:sz w:val="28"/>
          <w:szCs w:val="28"/>
        </w:rPr>
        <w:t>.</w:t>
      </w:r>
      <w:r w:rsidR="00BE5C5E">
        <w:rPr>
          <w:sz w:val="28"/>
          <w:szCs w:val="28"/>
        </w:rPr>
        <w:t xml:space="preserve"> Hann bar lögmæti fundarins undir fundarmenn og samþykktu fundarmenn að halda fundinn.  </w:t>
      </w:r>
    </w:p>
    <w:p w:rsidR="003C1281" w:rsidRPr="0054354A" w:rsidRDefault="000D41BB" w:rsidP="005435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6FEC" w:rsidRPr="002A6FEC" w:rsidRDefault="002A6FEC" w:rsidP="005435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A6FEC">
        <w:rPr>
          <w:b/>
          <w:sz w:val="28"/>
          <w:szCs w:val="28"/>
        </w:rPr>
        <w:t>Skýrsla stjórnar</w:t>
      </w:r>
      <w:r w:rsidR="0054354A">
        <w:rPr>
          <w:b/>
          <w:sz w:val="28"/>
          <w:szCs w:val="28"/>
        </w:rPr>
        <w:t xml:space="preserve"> og starfsnefnda félagsins</w:t>
      </w:r>
    </w:p>
    <w:p w:rsidR="003C0B8D" w:rsidRDefault="002A6FEC" w:rsidP="0054354A">
      <w:pPr>
        <w:pStyle w:val="ListParagraph"/>
        <w:rPr>
          <w:sz w:val="28"/>
          <w:szCs w:val="28"/>
        </w:rPr>
      </w:pPr>
      <w:r w:rsidRPr="002A6FEC">
        <w:rPr>
          <w:sz w:val="28"/>
          <w:szCs w:val="28"/>
        </w:rPr>
        <w:t xml:space="preserve">Formaður félagsins, </w:t>
      </w:r>
      <w:r w:rsidR="004E73D4">
        <w:rPr>
          <w:sz w:val="28"/>
          <w:szCs w:val="28"/>
        </w:rPr>
        <w:t>Ómar Valdimarsson</w:t>
      </w:r>
      <w:r w:rsidRPr="002A6FEC">
        <w:rPr>
          <w:sz w:val="28"/>
          <w:szCs w:val="28"/>
        </w:rPr>
        <w:t xml:space="preserve">, flutti skýrslu stjórnar og stiklaði á stóru í starfsemi félagsins á árinu. </w:t>
      </w:r>
      <w:r w:rsidR="00A055FA">
        <w:rPr>
          <w:sz w:val="28"/>
          <w:szCs w:val="28"/>
        </w:rPr>
        <w:t>Hann rakti þau áhrif sem heimsfaraldur covid hefur haft á starfsemi félagsins á starfsárinu.  Þrátt fyrir hömlur tókst að halda úti öflugri fræðsludagskrá með rafrænum hætti á vordögum.  Allt voru um 20 fjarfundir á nokkrum vikum og voru þeir mjög vel sóttir.</w:t>
      </w:r>
      <w:r w:rsidRPr="002A6FEC">
        <w:rPr>
          <w:sz w:val="28"/>
          <w:szCs w:val="28"/>
        </w:rPr>
        <w:t xml:space="preserve"> </w:t>
      </w:r>
      <w:r w:rsidR="00671719">
        <w:rPr>
          <w:sz w:val="28"/>
          <w:szCs w:val="28"/>
        </w:rPr>
        <w:t xml:space="preserve">Afmælisleikur félagsins á facebook mæltist vel fyrir og þakkar félagið öllum þeim fyrirtækjum sem gáfu vinninga til leiksins.  Frælistinn er nú kominn á vefinn og hefur Þorvar Hafsteinsson lagt fram mikla vinnu endurgjaldslaust við að koma fræbankanum þangað.  Formaður hrósaði frænefndinni fyrir sína frábæru vinnu, sem og þeim félögum sem lögðu hönd á plóg við að skrifa lýsingar á plöntum og útvega myndir á vefinn. </w:t>
      </w:r>
    </w:p>
    <w:p w:rsidR="003C0B8D" w:rsidRDefault="003C0B8D" w:rsidP="0054354A">
      <w:pPr>
        <w:pStyle w:val="ListParagraph"/>
        <w:rPr>
          <w:sz w:val="28"/>
          <w:szCs w:val="28"/>
        </w:rPr>
      </w:pPr>
    </w:p>
    <w:p w:rsidR="00A055FA" w:rsidRDefault="00376482" w:rsidP="005435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Grenndargarðar félagsins hafa verið vel sóttir í sumar. Lóð við Stekkjarbakka, sem félagið hefur sótt um í tvígang til Reykjavíkurborgar var metin til fjár á árinu og skeikaði mjög í upphæðum eftir því hvor aðilinn átti í hlut. Félagið hefur ítrekað reynt að fá fund með </w:t>
      </w:r>
      <w:r>
        <w:rPr>
          <w:sz w:val="28"/>
          <w:szCs w:val="28"/>
        </w:rPr>
        <w:lastRenderedPageBreak/>
        <w:t>borgaryfirvöldum til að ræða stöðuna og kanna hvort félagið geti fengið lóðina endurgjaldslaust í ljósi eðlis félagsins.</w:t>
      </w:r>
    </w:p>
    <w:p w:rsidR="00376482" w:rsidRDefault="00376482" w:rsidP="005435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Formaður rakti samskipti félagsins við umhverfis- og auðlindaráðuneytið varðandi verkefna- og rekstrarstyrki en þar virðast áherslur liggja frekar til stuðnings við félög sem kenna sig við vernd eða íþróttir. Olli þetta formanni miklum vonbrigðum. </w:t>
      </w:r>
    </w:p>
    <w:p w:rsidR="003C0B8D" w:rsidRDefault="003C0B8D" w:rsidP="0054354A">
      <w:pPr>
        <w:pStyle w:val="ListParagraph"/>
        <w:rPr>
          <w:sz w:val="28"/>
          <w:szCs w:val="28"/>
        </w:rPr>
      </w:pPr>
    </w:p>
    <w:p w:rsidR="00376482" w:rsidRDefault="00376482" w:rsidP="005435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Á undanförnum misserum hefur rekstur félagsins verið endurskoðaður og farið í það að segja upp starfsfólki á skrifstofu.  Nú er hálft stöðugildi á skrifstofu en blasir við að ráða þarf annan starfsmann í hálfa stöðu. </w:t>
      </w:r>
      <w:r w:rsidR="0020552A">
        <w:rPr>
          <w:sz w:val="28"/>
          <w:szCs w:val="28"/>
        </w:rPr>
        <w:t>Mannabreytingar urðu á skrifstofunni á árinu og hefur nú verið ráðinn inn nýr starfsmaður á skrifstofu, Elín Helga Rink Gunnarsdóttir.</w:t>
      </w:r>
    </w:p>
    <w:p w:rsidR="00AD2A29" w:rsidRDefault="00AD2A29" w:rsidP="005435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Formaður fór yfir stöðu og starfsemi helstu nefnda og </w:t>
      </w:r>
      <w:r w:rsidR="0020552A">
        <w:rPr>
          <w:sz w:val="28"/>
          <w:szCs w:val="28"/>
        </w:rPr>
        <w:t xml:space="preserve">klúbba félagsins á starfsárinu en það eru aðallega rósaklúbburinn og Hvannir sem hafa verið virkir á árinu. Landshlutadeildir eru einnig misvirkar. Formaður telur að stjórn félagsins megi vera duglegri til að hvetja félagsmenn til dáða.  </w:t>
      </w:r>
    </w:p>
    <w:p w:rsidR="002A6FEC" w:rsidRPr="002A6FEC" w:rsidRDefault="0020552A" w:rsidP="005435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Garðyrkjuritið 2021 kom út á vordögum og var sent til félagsmanna</w:t>
      </w:r>
      <w:r w:rsidR="00DD65F2">
        <w:rPr>
          <w:sz w:val="28"/>
          <w:szCs w:val="28"/>
        </w:rPr>
        <w:t xml:space="preserve"> og var því ákaflega vel tekið af félagsmönnum</w:t>
      </w:r>
      <w:r>
        <w:rPr>
          <w:sz w:val="28"/>
          <w:szCs w:val="28"/>
        </w:rPr>
        <w:t xml:space="preserve">. </w:t>
      </w:r>
      <w:r w:rsidR="00DD65F2">
        <w:rPr>
          <w:sz w:val="28"/>
          <w:szCs w:val="28"/>
        </w:rPr>
        <w:t xml:space="preserve">Formaður þakkaði samstarfið við stjórnarmeðlimi en nú hverfur hann til annarra starfa. </w:t>
      </w:r>
      <w:r w:rsidR="002A6FEC" w:rsidRPr="002A6FEC">
        <w:rPr>
          <w:sz w:val="28"/>
          <w:szCs w:val="28"/>
        </w:rPr>
        <w:t xml:space="preserve">Nánara yfirlit yfir starfsemi félagsins </w:t>
      </w:r>
      <w:r w:rsidR="004E73D4">
        <w:rPr>
          <w:sz w:val="28"/>
          <w:szCs w:val="28"/>
        </w:rPr>
        <w:t>á árinu 2020-2021</w:t>
      </w:r>
      <w:r w:rsidR="00AB4293">
        <w:rPr>
          <w:sz w:val="28"/>
          <w:szCs w:val="28"/>
        </w:rPr>
        <w:t xml:space="preserve"> </w:t>
      </w:r>
      <w:r w:rsidR="002A6FEC" w:rsidRPr="002A6FEC">
        <w:rPr>
          <w:sz w:val="28"/>
          <w:szCs w:val="28"/>
        </w:rPr>
        <w:t>er</w:t>
      </w:r>
      <w:r w:rsidR="00EC0EF3">
        <w:rPr>
          <w:sz w:val="28"/>
          <w:szCs w:val="28"/>
        </w:rPr>
        <w:t xml:space="preserve"> að finna í </w:t>
      </w:r>
      <w:r w:rsidR="00B67054">
        <w:rPr>
          <w:sz w:val="28"/>
          <w:szCs w:val="28"/>
        </w:rPr>
        <w:t xml:space="preserve"> </w:t>
      </w:r>
      <w:r w:rsidR="00AB4293">
        <w:rPr>
          <w:sz w:val="28"/>
          <w:szCs w:val="28"/>
        </w:rPr>
        <w:t>Garðyrkjuriti</w:t>
      </w:r>
      <w:r w:rsidR="004E73D4">
        <w:rPr>
          <w:sz w:val="28"/>
          <w:szCs w:val="28"/>
        </w:rPr>
        <w:t xml:space="preserve"> ársins</w:t>
      </w:r>
      <w:r w:rsidR="002A6FEC" w:rsidRPr="002A6FEC">
        <w:rPr>
          <w:sz w:val="28"/>
          <w:szCs w:val="28"/>
        </w:rPr>
        <w:t xml:space="preserve">. </w:t>
      </w:r>
    </w:p>
    <w:p w:rsidR="002A6FEC" w:rsidRDefault="002A6FEC" w:rsidP="002A6FEC">
      <w:pPr>
        <w:pStyle w:val="ListParagraph"/>
        <w:ind w:left="1440"/>
        <w:rPr>
          <w:sz w:val="28"/>
          <w:szCs w:val="28"/>
        </w:rPr>
      </w:pPr>
    </w:p>
    <w:p w:rsidR="002A6FEC" w:rsidRPr="006E2389" w:rsidRDefault="002A6FEC" w:rsidP="006E238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E2389">
        <w:rPr>
          <w:b/>
          <w:sz w:val="28"/>
          <w:szCs w:val="28"/>
        </w:rPr>
        <w:t>Reikningar félagsins lagðir fram</w:t>
      </w:r>
      <w:r w:rsidR="0054354A" w:rsidRPr="006E2389">
        <w:rPr>
          <w:b/>
          <w:sz w:val="28"/>
          <w:szCs w:val="28"/>
        </w:rPr>
        <w:t xml:space="preserve"> og skýrðir</w:t>
      </w:r>
    </w:p>
    <w:p w:rsidR="00A62957" w:rsidRDefault="004E73D4" w:rsidP="000D41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Brynhildur Bergþórsdóttir</w:t>
      </w:r>
      <w:r w:rsidR="00A62957">
        <w:rPr>
          <w:sz w:val="28"/>
          <w:szCs w:val="28"/>
        </w:rPr>
        <w:t xml:space="preserve"> </w:t>
      </w:r>
      <w:r w:rsidR="000D41BB">
        <w:rPr>
          <w:sz w:val="28"/>
          <w:szCs w:val="28"/>
        </w:rPr>
        <w:t xml:space="preserve">fór </w:t>
      </w:r>
      <w:r w:rsidR="002A6FEC" w:rsidRPr="002A6FEC">
        <w:rPr>
          <w:sz w:val="28"/>
          <w:szCs w:val="28"/>
        </w:rPr>
        <w:t xml:space="preserve">yfir </w:t>
      </w:r>
      <w:r>
        <w:rPr>
          <w:sz w:val="28"/>
          <w:szCs w:val="28"/>
        </w:rPr>
        <w:t xml:space="preserve">og skýrði </w:t>
      </w:r>
      <w:r w:rsidR="002A6FEC" w:rsidRPr="002A6FEC">
        <w:rPr>
          <w:sz w:val="28"/>
          <w:szCs w:val="28"/>
        </w:rPr>
        <w:t>reikninga félagsins sem lagðir voru fram á fundinum áritaðir af stjórn</w:t>
      </w:r>
      <w:r w:rsidR="009178AF">
        <w:rPr>
          <w:sz w:val="28"/>
          <w:szCs w:val="28"/>
        </w:rPr>
        <w:t xml:space="preserve"> og félagslegum skoðunarmönnum</w:t>
      </w:r>
      <w:r w:rsidR="00A62957">
        <w:rPr>
          <w:sz w:val="28"/>
          <w:szCs w:val="28"/>
        </w:rPr>
        <w:t xml:space="preserve">. </w:t>
      </w:r>
    </w:p>
    <w:p w:rsidR="002A6FEC" w:rsidRPr="002A6FEC" w:rsidRDefault="002A6FEC" w:rsidP="002A6FEC">
      <w:pPr>
        <w:pStyle w:val="ListParagraph"/>
        <w:ind w:left="1440"/>
        <w:rPr>
          <w:b/>
          <w:sz w:val="28"/>
          <w:szCs w:val="28"/>
        </w:rPr>
      </w:pPr>
    </w:p>
    <w:p w:rsidR="002A6FEC" w:rsidRPr="002A6FEC" w:rsidRDefault="002A6FEC" w:rsidP="005435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A6FEC">
        <w:rPr>
          <w:b/>
          <w:sz w:val="28"/>
          <w:szCs w:val="28"/>
        </w:rPr>
        <w:t xml:space="preserve">Umræður og atkvæðagreiðsla um skýrslu stjórnar og reikninga félagsins </w:t>
      </w:r>
    </w:p>
    <w:p w:rsidR="00F605A3" w:rsidRPr="002A6FEC" w:rsidRDefault="00DB0E03" w:rsidP="006C24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Óskað var eftir skýringum á liðnum ,,ígildi mánaðarleigu“ og fór Brynhildur yfir að þetta sé tala sem gefur til kynna þann kostnað sem fellur á félagið vegna reksturs eigin húsnæðis. </w:t>
      </w:r>
      <w:r w:rsidR="00945BA2">
        <w:rPr>
          <w:sz w:val="28"/>
          <w:szCs w:val="28"/>
        </w:rPr>
        <w:t xml:space="preserve">Fasteign félagsins er færð á fasteignamatsverði í reikningum félagsins til að endurspegla raunverulegt verðmæti húseignarinnar. </w:t>
      </w:r>
      <w:r w:rsidR="00E72A21">
        <w:rPr>
          <w:sz w:val="28"/>
          <w:szCs w:val="28"/>
        </w:rPr>
        <w:t xml:space="preserve">Eins vakti athygli að félagsgjöld hafa lækkað milli ára. Skýringar á því eru að félagsmönnum fækkar og þeir eldast og of hæg endurnýjun í félaginu. </w:t>
      </w:r>
      <w:r w:rsidR="006A1FA4">
        <w:rPr>
          <w:sz w:val="28"/>
          <w:szCs w:val="28"/>
        </w:rPr>
        <w:t xml:space="preserve">Formaður benti á að ef </w:t>
      </w:r>
      <w:r w:rsidR="006A1FA4">
        <w:rPr>
          <w:sz w:val="28"/>
          <w:szCs w:val="28"/>
        </w:rPr>
        <w:lastRenderedPageBreak/>
        <w:t>félagið hefði meiri tekjur af salarleigu yfir árið myndi húsaleiguígildi félagsins lækka.</w:t>
      </w:r>
    </w:p>
    <w:p w:rsidR="002A6FEC" w:rsidRDefault="006B0A5A" w:rsidP="00F605A3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="005A176A" w:rsidRPr="002A6FEC">
        <w:rPr>
          <w:sz w:val="28"/>
          <w:szCs w:val="28"/>
        </w:rPr>
        <w:t xml:space="preserve">eikningar félagsins bornir upp til samþykktar:  </w:t>
      </w:r>
      <w:r w:rsidR="005A176A" w:rsidRPr="002A6FEC">
        <w:rPr>
          <w:b/>
          <w:sz w:val="28"/>
          <w:szCs w:val="28"/>
        </w:rPr>
        <w:t xml:space="preserve">Samþykkt </w:t>
      </w:r>
      <w:r w:rsidR="005A176A">
        <w:rPr>
          <w:b/>
          <w:sz w:val="28"/>
          <w:szCs w:val="28"/>
        </w:rPr>
        <w:t>samhljóða</w:t>
      </w:r>
      <w:r w:rsidR="005A176A" w:rsidRPr="002A6FEC">
        <w:rPr>
          <w:b/>
          <w:sz w:val="28"/>
          <w:szCs w:val="28"/>
        </w:rPr>
        <w:t xml:space="preserve">. </w:t>
      </w:r>
    </w:p>
    <w:p w:rsidR="00D34309" w:rsidRDefault="00D34309" w:rsidP="00F605A3">
      <w:pPr>
        <w:pStyle w:val="ListParagraph"/>
        <w:rPr>
          <w:sz w:val="28"/>
          <w:szCs w:val="28"/>
        </w:rPr>
      </w:pPr>
      <w:r w:rsidRPr="00D34309">
        <w:rPr>
          <w:sz w:val="28"/>
          <w:szCs w:val="28"/>
        </w:rPr>
        <w:t>Fundarstjóri þakkaði þeim Brynhildi og Karli Óskari Þráinssyni fyrir skýra og greinargóða framsetningu á reikningum félagsins.</w:t>
      </w:r>
    </w:p>
    <w:p w:rsidR="00D34309" w:rsidRDefault="00D34309" w:rsidP="00F605A3">
      <w:pPr>
        <w:pStyle w:val="ListParagraph"/>
        <w:rPr>
          <w:sz w:val="28"/>
          <w:szCs w:val="28"/>
        </w:rPr>
      </w:pPr>
    </w:p>
    <w:p w:rsidR="00D34309" w:rsidRPr="00D34309" w:rsidRDefault="00D34309" w:rsidP="00F605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Engar athugasemdir voru við skýrslu stjórnar.  </w:t>
      </w:r>
    </w:p>
    <w:p w:rsidR="00F605A3" w:rsidRPr="00F605A3" w:rsidRDefault="00F605A3" w:rsidP="00F605A3">
      <w:pPr>
        <w:pStyle w:val="ListParagraph"/>
        <w:rPr>
          <w:sz w:val="28"/>
          <w:szCs w:val="28"/>
        </w:rPr>
      </w:pPr>
    </w:p>
    <w:p w:rsidR="002A6FEC" w:rsidRPr="002A6FEC" w:rsidRDefault="002A6FEC" w:rsidP="005435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A6FEC">
        <w:rPr>
          <w:b/>
          <w:sz w:val="28"/>
          <w:szCs w:val="28"/>
        </w:rPr>
        <w:t>Ákvörðun félagsgjalds</w:t>
      </w:r>
      <w:r w:rsidR="004E73D4">
        <w:rPr>
          <w:b/>
          <w:sz w:val="28"/>
          <w:szCs w:val="28"/>
        </w:rPr>
        <w:t xml:space="preserve"> 2021</w:t>
      </w:r>
      <w:r w:rsidR="006B0A5A">
        <w:rPr>
          <w:b/>
          <w:sz w:val="28"/>
          <w:szCs w:val="28"/>
        </w:rPr>
        <w:t xml:space="preserve"> og rekstraráætlun næsta árs</w:t>
      </w:r>
    </w:p>
    <w:p w:rsidR="002A6FEC" w:rsidRDefault="004E73D4" w:rsidP="005A17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Stjórn félagsins leggur til að félagsgjöld verði óbreytt næsta starfsár og </w:t>
      </w:r>
      <w:r w:rsidR="005A5B9E">
        <w:rPr>
          <w:sz w:val="28"/>
          <w:szCs w:val="28"/>
        </w:rPr>
        <w:t>var það</w:t>
      </w:r>
      <w:r w:rsidR="005A176A">
        <w:rPr>
          <w:sz w:val="28"/>
          <w:szCs w:val="28"/>
        </w:rPr>
        <w:t xml:space="preserve"> </w:t>
      </w:r>
      <w:r w:rsidR="005A176A" w:rsidRPr="00B04E0F">
        <w:rPr>
          <w:b/>
          <w:sz w:val="28"/>
          <w:szCs w:val="28"/>
        </w:rPr>
        <w:t>samþykkt</w:t>
      </w:r>
      <w:r w:rsidR="005629AE">
        <w:rPr>
          <w:b/>
          <w:sz w:val="28"/>
          <w:szCs w:val="28"/>
        </w:rPr>
        <w:t xml:space="preserve"> samhljóða</w:t>
      </w:r>
      <w:r w:rsidR="005A176A" w:rsidRPr="00B04E0F">
        <w:rPr>
          <w:b/>
          <w:sz w:val="28"/>
          <w:szCs w:val="28"/>
        </w:rPr>
        <w:t>.</w:t>
      </w:r>
      <w:r w:rsidR="005A176A">
        <w:rPr>
          <w:sz w:val="28"/>
          <w:szCs w:val="28"/>
        </w:rPr>
        <w:t xml:space="preserve">  </w:t>
      </w:r>
    </w:p>
    <w:p w:rsidR="005A5B9E" w:rsidRDefault="005A5B9E" w:rsidP="005A176A">
      <w:pPr>
        <w:pStyle w:val="ListParagraph"/>
        <w:rPr>
          <w:sz w:val="28"/>
          <w:szCs w:val="28"/>
        </w:rPr>
      </w:pPr>
    </w:p>
    <w:p w:rsidR="004E73D4" w:rsidRDefault="005A5B9E" w:rsidP="005A5B9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Tillögur </w:t>
      </w:r>
      <w:r w:rsidR="004E73D4">
        <w:rPr>
          <w:b/>
          <w:sz w:val="28"/>
          <w:szCs w:val="28"/>
        </w:rPr>
        <w:t>um lagabreytingar</w:t>
      </w:r>
    </w:p>
    <w:p w:rsidR="004E73D4" w:rsidRDefault="004E73D4" w:rsidP="004E73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Engar til</w:t>
      </w:r>
      <w:r w:rsidR="005629AE">
        <w:rPr>
          <w:sz w:val="28"/>
          <w:szCs w:val="28"/>
        </w:rPr>
        <w:t>l</w:t>
      </w:r>
      <w:r>
        <w:rPr>
          <w:sz w:val="28"/>
          <w:szCs w:val="28"/>
        </w:rPr>
        <w:t xml:space="preserve">ögur komu fram um lagabreytingar. </w:t>
      </w:r>
      <w:r w:rsidR="005629AE">
        <w:rPr>
          <w:sz w:val="28"/>
          <w:szCs w:val="28"/>
        </w:rPr>
        <w:t xml:space="preserve"> </w:t>
      </w:r>
    </w:p>
    <w:p w:rsidR="004E73D4" w:rsidRPr="004E73D4" w:rsidRDefault="004E73D4" w:rsidP="004E73D4">
      <w:pPr>
        <w:pStyle w:val="ListParagraph"/>
        <w:rPr>
          <w:sz w:val="28"/>
          <w:szCs w:val="28"/>
        </w:rPr>
      </w:pPr>
    </w:p>
    <w:p w:rsidR="005A5B9E" w:rsidRPr="002A6FEC" w:rsidRDefault="004E73D4" w:rsidP="005A5B9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Tillögur </w:t>
      </w:r>
      <w:r w:rsidR="005A5B9E">
        <w:rPr>
          <w:b/>
          <w:sz w:val="28"/>
          <w:szCs w:val="28"/>
        </w:rPr>
        <w:t>til ályktunar aðalfundar</w:t>
      </w:r>
      <w:r w:rsidR="005A5B9E" w:rsidRPr="002A6FEC">
        <w:rPr>
          <w:b/>
          <w:sz w:val="28"/>
          <w:szCs w:val="28"/>
        </w:rPr>
        <w:t>.</w:t>
      </w:r>
    </w:p>
    <w:p w:rsidR="005A5B9E" w:rsidRDefault="005629AE" w:rsidP="005A17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Engar tillögur komu fram til ályktunar aðalfundar. </w:t>
      </w:r>
    </w:p>
    <w:p w:rsidR="004E73D4" w:rsidRPr="002A6FEC" w:rsidRDefault="004E73D4" w:rsidP="005A176A">
      <w:pPr>
        <w:pStyle w:val="ListParagraph"/>
        <w:rPr>
          <w:sz w:val="28"/>
          <w:szCs w:val="28"/>
        </w:rPr>
      </w:pPr>
    </w:p>
    <w:p w:rsidR="004E73D4" w:rsidRDefault="004E73D4" w:rsidP="00EA329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Umræður og atkvæðagreiðsla um lagabreytingar og ályktunartillögur.</w:t>
      </w:r>
    </w:p>
    <w:p w:rsidR="004E73D4" w:rsidRDefault="00CA1D61" w:rsidP="004E73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Fundarstjóri minntist á að rætt hefði verið um það fyrirkomulag að vera bæði með aðal- og varastjórn og kannski væri skynsamlegra að hafa eina stóra stjórn. Þetta er mál sem næsta stjórn getur skoðað nánar.</w:t>
      </w:r>
    </w:p>
    <w:p w:rsidR="00CA1D61" w:rsidRDefault="00CA1D61" w:rsidP="004E73D4">
      <w:pPr>
        <w:pStyle w:val="ListParagraph"/>
        <w:rPr>
          <w:b/>
          <w:sz w:val="28"/>
          <w:szCs w:val="28"/>
        </w:rPr>
      </w:pPr>
    </w:p>
    <w:p w:rsidR="002A6FEC" w:rsidRPr="004E73D4" w:rsidRDefault="004E73D4" w:rsidP="004E73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6FEC" w:rsidRPr="004E73D4">
        <w:rPr>
          <w:b/>
          <w:sz w:val="28"/>
          <w:szCs w:val="28"/>
        </w:rPr>
        <w:t>Kosning stjórnar, skoðunarmanna reikninga og starfsnefnda.</w:t>
      </w:r>
    </w:p>
    <w:p w:rsidR="002A6FEC" w:rsidRPr="002A6FEC" w:rsidRDefault="002A6FEC" w:rsidP="00EA329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2A6FEC">
        <w:rPr>
          <w:b/>
          <w:sz w:val="28"/>
          <w:szCs w:val="28"/>
        </w:rPr>
        <w:t>Kosning til aðalstjórnar:</w:t>
      </w:r>
    </w:p>
    <w:p w:rsidR="004B4ADD" w:rsidRDefault="002A6FEC" w:rsidP="000D41BB">
      <w:pPr>
        <w:pStyle w:val="ListParagraph"/>
        <w:ind w:left="1440"/>
        <w:rPr>
          <w:sz w:val="28"/>
          <w:szCs w:val="28"/>
        </w:rPr>
      </w:pPr>
      <w:r w:rsidRPr="002A6FEC">
        <w:rPr>
          <w:sz w:val="28"/>
          <w:szCs w:val="28"/>
        </w:rPr>
        <w:t xml:space="preserve">Úr stjórn ganga </w:t>
      </w:r>
      <w:r w:rsidR="006E2389">
        <w:rPr>
          <w:sz w:val="28"/>
          <w:szCs w:val="28"/>
        </w:rPr>
        <w:t xml:space="preserve">formaður </w:t>
      </w:r>
      <w:r w:rsidR="00FE63F0">
        <w:rPr>
          <w:sz w:val="28"/>
          <w:szCs w:val="28"/>
        </w:rPr>
        <w:t xml:space="preserve">Ómar Valdimarsson </w:t>
      </w:r>
      <w:r w:rsidR="005A5B9E">
        <w:rPr>
          <w:sz w:val="28"/>
          <w:szCs w:val="28"/>
        </w:rPr>
        <w:t xml:space="preserve">og meðstjórnendur </w:t>
      </w:r>
      <w:r w:rsidR="004B76CB">
        <w:rPr>
          <w:sz w:val="28"/>
          <w:szCs w:val="28"/>
        </w:rPr>
        <w:t xml:space="preserve">Sveinn Þorgrímsson </w:t>
      </w:r>
      <w:r w:rsidR="005A5B9E">
        <w:rPr>
          <w:sz w:val="28"/>
          <w:szCs w:val="28"/>
        </w:rPr>
        <w:t xml:space="preserve">og </w:t>
      </w:r>
      <w:r w:rsidR="00FE63F0">
        <w:rPr>
          <w:sz w:val="28"/>
          <w:szCs w:val="28"/>
        </w:rPr>
        <w:t>Brynhildur Bergþórsdóttir</w:t>
      </w:r>
      <w:r w:rsidR="005A5B9E">
        <w:rPr>
          <w:sz w:val="28"/>
          <w:szCs w:val="28"/>
        </w:rPr>
        <w:t xml:space="preserve">.  </w:t>
      </w:r>
      <w:r w:rsidR="00A055FA">
        <w:rPr>
          <w:sz w:val="28"/>
          <w:szCs w:val="28"/>
        </w:rPr>
        <w:t>Í framboði til formanns félagsins er Lárus Sigurður Lárusson.  Aðrir sem gefa kost á sér til stjórnarsetu í aðalstjórn eru þau Konráð Lúðvíksson og Þóra Þórðard</w:t>
      </w:r>
      <w:r w:rsidR="00955F93">
        <w:rPr>
          <w:sz w:val="28"/>
          <w:szCs w:val="28"/>
        </w:rPr>
        <w:t xml:space="preserve">óttir og voru þau öll kjörin með lófataki. </w:t>
      </w:r>
    </w:p>
    <w:p w:rsidR="002A6FEC" w:rsidRPr="002A6FEC" w:rsidRDefault="002A6FEC" w:rsidP="002A6FEC">
      <w:pPr>
        <w:pStyle w:val="ListParagraph"/>
        <w:ind w:left="1440"/>
        <w:rPr>
          <w:sz w:val="28"/>
          <w:szCs w:val="28"/>
        </w:rPr>
      </w:pPr>
    </w:p>
    <w:p w:rsidR="002A6FEC" w:rsidRDefault="002A6FEC" w:rsidP="00EA329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2A6FEC">
        <w:rPr>
          <w:b/>
          <w:sz w:val="28"/>
          <w:szCs w:val="28"/>
        </w:rPr>
        <w:t>Kosning til varastjórnar</w:t>
      </w:r>
    </w:p>
    <w:p w:rsidR="003326FB" w:rsidRDefault="008F1837" w:rsidP="00AF011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Þrjú sæti eru í varastjórn.</w:t>
      </w:r>
      <w:r w:rsidR="00352B71">
        <w:rPr>
          <w:sz w:val="28"/>
          <w:szCs w:val="28"/>
        </w:rPr>
        <w:t xml:space="preserve"> Úr varastjórn gekk Bryndís Björk Reynisdóttir og Konráð Lúðvíksson færði sig yfir í aðalstjórn.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379FE">
        <w:rPr>
          <w:sz w:val="28"/>
          <w:szCs w:val="28"/>
        </w:rPr>
        <w:t xml:space="preserve">Kristján Friðbertsson </w:t>
      </w:r>
      <w:r w:rsidR="003379FE">
        <w:rPr>
          <w:sz w:val="28"/>
          <w:szCs w:val="28"/>
        </w:rPr>
        <w:t xml:space="preserve">gaf kost á sér áfram. Nýjir komu inn </w:t>
      </w:r>
      <w:r w:rsidR="00A055FA">
        <w:rPr>
          <w:sz w:val="28"/>
          <w:szCs w:val="28"/>
        </w:rPr>
        <w:t xml:space="preserve">Gísli </w:t>
      </w:r>
      <w:r w:rsidR="00A055FA">
        <w:rPr>
          <w:sz w:val="28"/>
          <w:szCs w:val="28"/>
        </w:rPr>
        <w:lastRenderedPageBreak/>
        <w:t>Tryggvason</w:t>
      </w:r>
      <w:r w:rsidR="00B04E0F">
        <w:rPr>
          <w:sz w:val="28"/>
          <w:szCs w:val="28"/>
        </w:rPr>
        <w:t xml:space="preserve"> og </w:t>
      </w:r>
      <w:r w:rsidR="00A055FA">
        <w:rPr>
          <w:sz w:val="28"/>
          <w:szCs w:val="28"/>
        </w:rPr>
        <w:t>Sigurbjörn Einarsson</w:t>
      </w:r>
      <w:r w:rsidR="00B04E0F">
        <w:rPr>
          <w:sz w:val="28"/>
          <w:szCs w:val="28"/>
        </w:rPr>
        <w:t xml:space="preserve">.  </w:t>
      </w:r>
      <w:r w:rsidR="00955F93">
        <w:rPr>
          <w:sz w:val="28"/>
          <w:szCs w:val="28"/>
        </w:rPr>
        <w:t>Þeir voru</w:t>
      </w:r>
      <w:r w:rsidR="003379FE">
        <w:rPr>
          <w:sz w:val="28"/>
          <w:szCs w:val="28"/>
        </w:rPr>
        <w:t xml:space="preserve"> allir</w:t>
      </w:r>
      <w:r w:rsidR="00955F93">
        <w:rPr>
          <w:sz w:val="28"/>
          <w:szCs w:val="28"/>
        </w:rPr>
        <w:t xml:space="preserve"> kjörnir með lófataki. </w:t>
      </w:r>
    </w:p>
    <w:p w:rsidR="001E02F1" w:rsidRDefault="001E02F1" w:rsidP="001E02F1">
      <w:pPr>
        <w:pStyle w:val="ListParagraph"/>
        <w:ind w:left="1440"/>
        <w:rPr>
          <w:b/>
          <w:sz w:val="28"/>
          <w:szCs w:val="28"/>
        </w:rPr>
      </w:pPr>
    </w:p>
    <w:p w:rsidR="002A6FEC" w:rsidRPr="006E2389" w:rsidRDefault="002A6FEC" w:rsidP="00EA329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6E2389">
        <w:rPr>
          <w:b/>
          <w:sz w:val="28"/>
          <w:szCs w:val="28"/>
        </w:rPr>
        <w:t xml:space="preserve">Kosning til fastanefnda </w:t>
      </w:r>
    </w:p>
    <w:p w:rsidR="001E02F1" w:rsidRDefault="00A055FA" w:rsidP="006E238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Eftirtaldir aðilar gefa kost á sér til setu í ritnefnd félagsins: Björk Þorleifsdóttir ritstjóri, Erna Rós </w:t>
      </w:r>
      <w:r w:rsidR="003379FE">
        <w:rPr>
          <w:sz w:val="28"/>
          <w:szCs w:val="28"/>
        </w:rPr>
        <w:t>Aðalsteinsdóttir</w:t>
      </w:r>
      <w:r>
        <w:rPr>
          <w:sz w:val="28"/>
          <w:szCs w:val="28"/>
        </w:rPr>
        <w:t>, Guðríður Helgadóttir, Hafsteinn Hafliðason, Ómar Valdimarsson og Vilhjálmur Lúðvíksson, auk formanns GÍ, Lárusar Sigurðar Lárussonar.</w:t>
      </w:r>
      <w:r w:rsidR="00955F93">
        <w:rPr>
          <w:sz w:val="28"/>
          <w:szCs w:val="28"/>
        </w:rPr>
        <w:t xml:space="preserve"> Samþykkt. </w:t>
      </w:r>
    </w:p>
    <w:p w:rsidR="006E2389" w:rsidRDefault="006E2389" w:rsidP="006E2389">
      <w:pPr>
        <w:pStyle w:val="ListParagraph"/>
        <w:ind w:left="1440"/>
        <w:rPr>
          <w:sz w:val="28"/>
          <w:szCs w:val="28"/>
        </w:rPr>
      </w:pPr>
    </w:p>
    <w:p w:rsidR="003326FB" w:rsidRDefault="006E2389" w:rsidP="006E238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Frænefnd – í </w:t>
      </w:r>
      <w:r w:rsidR="006C24AA">
        <w:rPr>
          <w:sz w:val="28"/>
          <w:szCs w:val="28"/>
        </w:rPr>
        <w:t>frænefnd sitja 3 félagsmenn til eins árs og skipta þeir með sér verkum.</w:t>
      </w:r>
      <w:r w:rsidR="00990FE3">
        <w:rPr>
          <w:sz w:val="28"/>
          <w:szCs w:val="28"/>
        </w:rPr>
        <w:t xml:space="preserve">  </w:t>
      </w:r>
    </w:p>
    <w:p w:rsidR="00990FE3" w:rsidRDefault="00AF0116" w:rsidP="006E238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Guðrún Þuríður Halldórsdóttir</w:t>
      </w:r>
      <w:r w:rsidR="00CD4974">
        <w:rPr>
          <w:sz w:val="28"/>
          <w:szCs w:val="28"/>
        </w:rPr>
        <w:t>, Ásdís Kristmundsdóttir og Heiða Björk Jósefsdóttir</w:t>
      </w:r>
      <w:r>
        <w:rPr>
          <w:sz w:val="28"/>
          <w:szCs w:val="28"/>
        </w:rPr>
        <w:t xml:space="preserve"> </w:t>
      </w:r>
      <w:r w:rsidR="00574721">
        <w:rPr>
          <w:sz w:val="28"/>
          <w:szCs w:val="28"/>
        </w:rPr>
        <w:t>g</w:t>
      </w:r>
      <w:r w:rsidR="00CD4974">
        <w:rPr>
          <w:sz w:val="28"/>
          <w:szCs w:val="28"/>
        </w:rPr>
        <w:t>efa kost á sér í frænefnd</w:t>
      </w:r>
      <w:r w:rsidR="00574721">
        <w:rPr>
          <w:sz w:val="28"/>
          <w:szCs w:val="28"/>
        </w:rPr>
        <w:t>.</w:t>
      </w:r>
      <w:r w:rsidR="00955F93">
        <w:rPr>
          <w:sz w:val="28"/>
          <w:szCs w:val="28"/>
        </w:rPr>
        <w:t xml:space="preserve">  Þær voru kjörnar með lófataki. </w:t>
      </w:r>
    </w:p>
    <w:p w:rsidR="001E02F1" w:rsidRDefault="001E02F1" w:rsidP="006E238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26FB" w:rsidRPr="006C24AA" w:rsidRDefault="003326FB" w:rsidP="003326F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6C24AA">
        <w:rPr>
          <w:b/>
          <w:sz w:val="28"/>
          <w:szCs w:val="28"/>
        </w:rPr>
        <w:t>Kjör félagslegra skoðunarmanna reikninga</w:t>
      </w:r>
    </w:p>
    <w:p w:rsidR="009F5674" w:rsidRPr="002A6FEC" w:rsidRDefault="003326FB" w:rsidP="003326F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Í kjöri til skoðunarmanna reikninga </w:t>
      </w:r>
      <w:r w:rsidR="00AF0116">
        <w:rPr>
          <w:sz w:val="28"/>
          <w:szCs w:val="28"/>
        </w:rPr>
        <w:t>a</w:t>
      </w:r>
      <w:r w:rsidR="00397433">
        <w:rPr>
          <w:sz w:val="28"/>
          <w:szCs w:val="28"/>
        </w:rPr>
        <w:t xml:space="preserve">ðalmenn </w:t>
      </w:r>
      <w:r w:rsidR="00CD4974">
        <w:rPr>
          <w:sz w:val="28"/>
          <w:szCs w:val="28"/>
        </w:rPr>
        <w:t>þær</w:t>
      </w:r>
      <w:r w:rsidR="00AF0116">
        <w:rPr>
          <w:sz w:val="28"/>
          <w:szCs w:val="28"/>
        </w:rPr>
        <w:t xml:space="preserve"> </w:t>
      </w:r>
      <w:r w:rsidR="00397433">
        <w:rPr>
          <w:sz w:val="28"/>
          <w:szCs w:val="28"/>
        </w:rPr>
        <w:t xml:space="preserve">Magdalena Lára Gestsdóttir </w:t>
      </w:r>
      <w:r w:rsidR="00AF0116">
        <w:rPr>
          <w:sz w:val="28"/>
          <w:szCs w:val="28"/>
        </w:rPr>
        <w:t xml:space="preserve">og </w:t>
      </w:r>
      <w:r w:rsidR="00CD4974">
        <w:rPr>
          <w:sz w:val="28"/>
          <w:szCs w:val="28"/>
        </w:rPr>
        <w:t>Freyja Hilmisdóttir</w:t>
      </w:r>
      <w:r w:rsidR="00AF0116">
        <w:rPr>
          <w:sz w:val="28"/>
          <w:szCs w:val="28"/>
        </w:rPr>
        <w:t xml:space="preserve"> og varamenn þ</w:t>
      </w:r>
      <w:r w:rsidR="00955F93">
        <w:rPr>
          <w:sz w:val="28"/>
          <w:szCs w:val="28"/>
        </w:rPr>
        <w:t>eir</w:t>
      </w:r>
      <w:r w:rsidR="00AF0116">
        <w:rPr>
          <w:sz w:val="28"/>
          <w:szCs w:val="28"/>
        </w:rPr>
        <w:t xml:space="preserve"> </w:t>
      </w:r>
      <w:r w:rsidR="00CD4974">
        <w:rPr>
          <w:sz w:val="28"/>
          <w:szCs w:val="28"/>
        </w:rPr>
        <w:t xml:space="preserve">Ragnar Jónasson </w:t>
      </w:r>
      <w:r w:rsidR="00AF0116">
        <w:rPr>
          <w:sz w:val="28"/>
          <w:szCs w:val="28"/>
        </w:rPr>
        <w:t xml:space="preserve">og </w:t>
      </w:r>
      <w:r w:rsidR="00CD4974">
        <w:rPr>
          <w:sz w:val="28"/>
          <w:szCs w:val="28"/>
        </w:rPr>
        <w:t>Sveinn Þorgrímsson</w:t>
      </w:r>
      <w:r w:rsidR="00AF0116">
        <w:rPr>
          <w:sz w:val="28"/>
          <w:szCs w:val="28"/>
        </w:rPr>
        <w:t>.</w:t>
      </w:r>
    </w:p>
    <w:p w:rsidR="002A6FEC" w:rsidRPr="002A6FEC" w:rsidRDefault="002A6FEC" w:rsidP="002A6FEC">
      <w:pPr>
        <w:pStyle w:val="ListParagraph"/>
        <w:ind w:left="2160"/>
        <w:rPr>
          <w:sz w:val="28"/>
          <w:szCs w:val="28"/>
        </w:rPr>
      </w:pPr>
    </w:p>
    <w:p w:rsidR="002A6FEC" w:rsidRDefault="0054354A" w:rsidP="00EA329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C24AA">
        <w:rPr>
          <w:b/>
          <w:sz w:val="28"/>
          <w:szCs w:val="28"/>
        </w:rPr>
        <w:t xml:space="preserve">  </w:t>
      </w:r>
      <w:r w:rsidR="002A6FEC" w:rsidRPr="006C24AA">
        <w:rPr>
          <w:b/>
          <w:sz w:val="28"/>
          <w:szCs w:val="28"/>
        </w:rPr>
        <w:t>Önnur mál</w:t>
      </w:r>
    </w:p>
    <w:p w:rsidR="001E02F1" w:rsidRPr="00E20F38" w:rsidRDefault="00574721" w:rsidP="00E20F38">
      <w:pPr>
        <w:ind w:left="708" w:firstLine="708"/>
        <w:rPr>
          <w:b/>
          <w:sz w:val="28"/>
          <w:szCs w:val="28"/>
        </w:rPr>
      </w:pPr>
      <w:r w:rsidRPr="00E20F38">
        <w:rPr>
          <w:b/>
          <w:sz w:val="28"/>
          <w:szCs w:val="28"/>
        </w:rPr>
        <w:t>Þakkir</w:t>
      </w:r>
    </w:p>
    <w:p w:rsidR="00955F93" w:rsidRDefault="00955F93" w:rsidP="008F48A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Varaformaður þakkaði fráfarandi formanni og stjórnarmönnum fyrir samstarfið og færði þeim blóm.</w:t>
      </w:r>
    </w:p>
    <w:p w:rsidR="00D17811" w:rsidRPr="00E20F38" w:rsidRDefault="00E20F38" w:rsidP="00E20F38">
      <w:pPr>
        <w:rPr>
          <w:sz w:val="28"/>
          <w:szCs w:val="28"/>
        </w:rPr>
      </w:pPr>
      <w:r>
        <w:rPr>
          <w:sz w:val="28"/>
          <w:szCs w:val="28"/>
        </w:rPr>
        <w:t xml:space="preserve">Eftir stutt fundarhlé ávarpaði nýr formaður fundinn, kynnti sig og fór yfir þau atriði sem hann hyggst leggja áherslu á í sinni stjórnartíð. </w:t>
      </w:r>
      <w:r w:rsidR="00955F93" w:rsidRPr="00E20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Að því loknu var fræðsluerindi fundarins en þar fjallaði Guðríður Helgadóttir um blóm dagsins, ættkvíslina Meconopsis. </w:t>
      </w:r>
    </w:p>
    <w:p w:rsidR="0003076A" w:rsidRPr="00BA4FCD" w:rsidRDefault="002A6FEC">
      <w:pPr>
        <w:rPr>
          <w:b/>
          <w:sz w:val="28"/>
          <w:szCs w:val="28"/>
        </w:rPr>
      </w:pPr>
      <w:r w:rsidRPr="002A6FEC">
        <w:rPr>
          <w:b/>
          <w:sz w:val="28"/>
          <w:szCs w:val="28"/>
        </w:rPr>
        <w:t>Fleira ekk</w:t>
      </w:r>
      <w:r w:rsidR="003E3670">
        <w:rPr>
          <w:b/>
          <w:sz w:val="28"/>
          <w:szCs w:val="28"/>
        </w:rPr>
        <w:t>i gert og fundi slitið kl. 22:30</w:t>
      </w:r>
      <w:r w:rsidRPr="002A6FEC">
        <w:rPr>
          <w:b/>
          <w:sz w:val="28"/>
          <w:szCs w:val="28"/>
        </w:rPr>
        <w:t>.</w:t>
      </w:r>
    </w:p>
    <w:sectPr w:rsidR="0003076A" w:rsidRPr="00BA4FCD" w:rsidSect="008F183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D5" w:rsidRDefault="00114BD5">
      <w:pPr>
        <w:spacing w:after="0" w:line="240" w:lineRule="auto"/>
      </w:pPr>
      <w:r>
        <w:separator/>
      </w:r>
    </w:p>
  </w:endnote>
  <w:endnote w:type="continuationSeparator" w:id="0">
    <w:p w:rsidR="00114BD5" w:rsidRDefault="0011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37" w:rsidRDefault="008F1837" w:rsidP="008F18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837" w:rsidRDefault="008F1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37" w:rsidRDefault="008F1837" w:rsidP="008F18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B71">
      <w:rPr>
        <w:rStyle w:val="PageNumber"/>
        <w:noProof/>
      </w:rPr>
      <w:t>4</w:t>
    </w:r>
    <w:r>
      <w:rPr>
        <w:rStyle w:val="PageNumber"/>
      </w:rPr>
      <w:fldChar w:fldCharType="end"/>
    </w:r>
  </w:p>
  <w:p w:rsidR="008F1837" w:rsidRDefault="008F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D5" w:rsidRDefault="00114BD5">
      <w:pPr>
        <w:spacing w:after="0" w:line="240" w:lineRule="auto"/>
      </w:pPr>
      <w:r>
        <w:separator/>
      </w:r>
    </w:p>
  </w:footnote>
  <w:footnote w:type="continuationSeparator" w:id="0">
    <w:p w:rsidR="00114BD5" w:rsidRDefault="0011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124D"/>
    <w:multiLevelType w:val="hybridMultilevel"/>
    <w:tmpl w:val="91D8920C"/>
    <w:lvl w:ilvl="0" w:tplc="FA4E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E554D"/>
    <w:multiLevelType w:val="hybridMultilevel"/>
    <w:tmpl w:val="80386FCC"/>
    <w:lvl w:ilvl="0" w:tplc="040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A5743"/>
    <w:multiLevelType w:val="hybridMultilevel"/>
    <w:tmpl w:val="BADC0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48C2B268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589E"/>
    <w:multiLevelType w:val="hybridMultilevel"/>
    <w:tmpl w:val="807470AC"/>
    <w:lvl w:ilvl="0" w:tplc="5832E5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EC"/>
    <w:rsid w:val="00012212"/>
    <w:rsid w:val="000206BD"/>
    <w:rsid w:val="00022A78"/>
    <w:rsid w:val="0003076A"/>
    <w:rsid w:val="000D41BB"/>
    <w:rsid w:val="000F070B"/>
    <w:rsid w:val="00114BD5"/>
    <w:rsid w:val="00167214"/>
    <w:rsid w:val="001E02F1"/>
    <w:rsid w:val="0020552A"/>
    <w:rsid w:val="002726EF"/>
    <w:rsid w:val="002741FC"/>
    <w:rsid w:val="00283285"/>
    <w:rsid w:val="00293A38"/>
    <w:rsid w:val="002A46BF"/>
    <w:rsid w:val="002A6FEC"/>
    <w:rsid w:val="002E7A43"/>
    <w:rsid w:val="00300625"/>
    <w:rsid w:val="003052EC"/>
    <w:rsid w:val="00311227"/>
    <w:rsid w:val="003326FB"/>
    <w:rsid w:val="003379FE"/>
    <w:rsid w:val="00352B71"/>
    <w:rsid w:val="00376482"/>
    <w:rsid w:val="00381523"/>
    <w:rsid w:val="00387883"/>
    <w:rsid w:val="00397433"/>
    <w:rsid w:val="003C0B8D"/>
    <w:rsid w:val="003C1281"/>
    <w:rsid w:val="003E3670"/>
    <w:rsid w:val="00401F5F"/>
    <w:rsid w:val="004560A4"/>
    <w:rsid w:val="00472C6E"/>
    <w:rsid w:val="004A1C22"/>
    <w:rsid w:val="004B4ADD"/>
    <w:rsid w:val="004B76CB"/>
    <w:rsid w:val="004C6606"/>
    <w:rsid w:val="004E73D4"/>
    <w:rsid w:val="0054354A"/>
    <w:rsid w:val="005459BF"/>
    <w:rsid w:val="005629AE"/>
    <w:rsid w:val="00564097"/>
    <w:rsid w:val="00570872"/>
    <w:rsid w:val="005711E4"/>
    <w:rsid w:val="00574721"/>
    <w:rsid w:val="00597FB2"/>
    <w:rsid w:val="005A176A"/>
    <w:rsid w:val="005A5B9E"/>
    <w:rsid w:val="005C5EFC"/>
    <w:rsid w:val="005E68DE"/>
    <w:rsid w:val="005F1842"/>
    <w:rsid w:val="00625DE1"/>
    <w:rsid w:val="00671719"/>
    <w:rsid w:val="006A1FA4"/>
    <w:rsid w:val="006B0A5A"/>
    <w:rsid w:val="006C24AA"/>
    <w:rsid w:val="006D1B62"/>
    <w:rsid w:val="006E2389"/>
    <w:rsid w:val="007101E2"/>
    <w:rsid w:val="00726436"/>
    <w:rsid w:val="00765E28"/>
    <w:rsid w:val="00775113"/>
    <w:rsid w:val="007A3644"/>
    <w:rsid w:val="007E0F96"/>
    <w:rsid w:val="00810AE1"/>
    <w:rsid w:val="008A24CA"/>
    <w:rsid w:val="008F1837"/>
    <w:rsid w:val="008F48A4"/>
    <w:rsid w:val="009178AF"/>
    <w:rsid w:val="009432EF"/>
    <w:rsid w:val="00945BA2"/>
    <w:rsid w:val="00955F93"/>
    <w:rsid w:val="00982315"/>
    <w:rsid w:val="00985DCE"/>
    <w:rsid w:val="00990FE3"/>
    <w:rsid w:val="009F0112"/>
    <w:rsid w:val="009F08D9"/>
    <w:rsid w:val="009F144A"/>
    <w:rsid w:val="009F5674"/>
    <w:rsid w:val="00A055FA"/>
    <w:rsid w:val="00A62957"/>
    <w:rsid w:val="00A82114"/>
    <w:rsid w:val="00A84573"/>
    <w:rsid w:val="00AB3549"/>
    <w:rsid w:val="00AB4293"/>
    <w:rsid w:val="00AD2A29"/>
    <w:rsid w:val="00AF0116"/>
    <w:rsid w:val="00B04E0F"/>
    <w:rsid w:val="00B63733"/>
    <w:rsid w:val="00B67054"/>
    <w:rsid w:val="00B83C48"/>
    <w:rsid w:val="00B97D48"/>
    <w:rsid w:val="00BA4DBD"/>
    <w:rsid w:val="00BA4FCD"/>
    <w:rsid w:val="00BE5C5E"/>
    <w:rsid w:val="00BF7C0F"/>
    <w:rsid w:val="00C82521"/>
    <w:rsid w:val="00C9545B"/>
    <w:rsid w:val="00CA1D61"/>
    <w:rsid w:val="00CD4974"/>
    <w:rsid w:val="00D01099"/>
    <w:rsid w:val="00D033FE"/>
    <w:rsid w:val="00D17811"/>
    <w:rsid w:val="00D209F2"/>
    <w:rsid w:val="00D30B88"/>
    <w:rsid w:val="00D34309"/>
    <w:rsid w:val="00D737B5"/>
    <w:rsid w:val="00D9619C"/>
    <w:rsid w:val="00DB0E03"/>
    <w:rsid w:val="00DD0326"/>
    <w:rsid w:val="00DD65F2"/>
    <w:rsid w:val="00E03E29"/>
    <w:rsid w:val="00E20F38"/>
    <w:rsid w:val="00E31D16"/>
    <w:rsid w:val="00E72A21"/>
    <w:rsid w:val="00EA329F"/>
    <w:rsid w:val="00EB0EC7"/>
    <w:rsid w:val="00EB1E9B"/>
    <w:rsid w:val="00EC0EF3"/>
    <w:rsid w:val="00EF1042"/>
    <w:rsid w:val="00EF334C"/>
    <w:rsid w:val="00F17A35"/>
    <w:rsid w:val="00F500DD"/>
    <w:rsid w:val="00F605A3"/>
    <w:rsid w:val="00FC32A0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74E4-4DB5-4A06-80DC-ACBCF883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EC"/>
  </w:style>
  <w:style w:type="character" w:styleId="PageNumber">
    <w:name w:val="page number"/>
    <w:basedOn w:val="DefaultParagraphFont"/>
    <w:uiPriority w:val="99"/>
    <w:semiHidden/>
    <w:unhideWhenUsed/>
    <w:rsid w:val="002A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Þuríður Backman</dc:creator>
  <cp:lastModifiedBy>Notandi</cp:lastModifiedBy>
  <cp:revision>20</cp:revision>
  <dcterms:created xsi:type="dcterms:W3CDTF">2021-08-30T19:55:00Z</dcterms:created>
  <dcterms:modified xsi:type="dcterms:W3CDTF">2021-10-05T14:47:00Z</dcterms:modified>
</cp:coreProperties>
</file>